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87" w:rsidRDefault="48330507" w:rsidP="48330507">
      <w:pPr>
        <w:rPr>
          <w:rFonts w:ascii="Calibri" w:eastAsia="Calibri" w:hAnsi="Calibri" w:cs="Calibri"/>
        </w:rPr>
      </w:pPr>
      <w:r w:rsidRPr="48330507">
        <w:rPr>
          <w:rFonts w:ascii="Calibri" w:eastAsia="Calibri" w:hAnsi="Calibri" w:cs="Calibri"/>
          <w:b/>
          <w:bCs/>
          <w:sz w:val="24"/>
          <w:szCs w:val="24"/>
        </w:rPr>
        <w:t>Pobočka Diakonie CB v Brně (Kounicova)</w:t>
      </w:r>
    </w:p>
    <w:p w:rsidR="00884E87" w:rsidRDefault="48330507" w:rsidP="48330507">
      <w:pPr>
        <w:rPr>
          <w:rFonts w:ascii="Calibri" w:eastAsia="Calibri" w:hAnsi="Calibri" w:cs="Calibri"/>
        </w:rPr>
      </w:pPr>
      <w:r w:rsidRPr="48330507">
        <w:rPr>
          <w:rFonts w:ascii="Calibri" w:eastAsia="Calibri" w:hAnsi="Calibri" w:cs="Calibri"/>
        </w:rPr>
        <w:t xml:space="preserve"> V roce</w:t>
      </w:r>
      <w:r w:rsidRPr="48330507">
        <w:rPr>
          <w:rFonts w:ascii="Calibri" w:eastAsia="Calibri" w:hAnsi="Calibri" w:cs="Calibri"/>
          <w:b/>
          <w:bCs/>
        </w:rPr>
        <w:t xml:space="preserve"> 2019</w:t>
      </w:r>
      <w:r w:rsidRPr="48330507">
        <w:rPr>
          <w:rFonts w:ascii="Calibri" w:eastAsia="Calibri" w:hAnsi="Calibri" w:cs="Calibri"/>
        </w:rPr>
        <w:t xml:space="preserve"> jsme pokračovaly v poskytování individuální terapie. Přes vše těžké, co lidi v životě potkává, je možné vidět ve skupině velkou statečnost i vzájemnou podporu. V individuální práci nám zájem lidí dává vědět, že jim je nadlehčováno břemeno. Za to jsme velmi vděčné. I nadále jsme </w:t>
      </w:r>
      <w:proofErr w:type="gramStart"/>
      <w:r w:rsidRPr="48330507">
        <w:rPr>
          <w:rFonts w:ascii="Calibri" w:eastAsia="Calibri" w:hAnsi="Calibri" w:cs="Calibri"/>
        </w:rPr>
        <w:t>zapojeni</w:t>
      </w:r>
      <w:proofErr w:type="gramEnd"/>
      <w:r w:rsidRPr="48330507">
        <w:rPr>
          <w:rFonts w:ascii="Calibri" w:eastAsia="Calibri" w:hAnsi="Calibri" w:cs="Calibri"/>
        </w:rPr>
        <w:t xml:space="preserve"> do projektu </w:t>
      </w:r>
      <w:proofErr w:type="gramStart"/>
      <w:r w:rsidRPr="48330507">
        <w:rPr>
          <w:rFonts w:ascii="Calibri" w:eastAsia="Calibri" w:hAnsi="Calibri" w:cs="Calibri"/>
        </w:rPr>
        <w:t>POMPO</w:t>
      </w:r>
      <w:proofErr w:type="gramEnd"/>
      <w:r w:rsidRPr="48330507">
        <w:rPr>
          <w:rFonts w:ascii="Calibri" w:eastAsia="Calibri" w:hAnsi="Calibri" w:cs="Calibri"/>
        </w:rPr>
        <w:t xml:space="preserve"> II – Potravinová a materiální pomoc nejchudší osobám. Pastoračně se věnujeme cca 60 lidem, kteří přijímají tuto pomoc. Opět jsme uspořádali štědrovečerní večeři pro osamělé a chudé lidi, které se zúčastnilo 32 hostů. Probíhaly i naše pravidelné aktivity jako Vaření polévek, které bylo hrazeno z projektu i ze sborových zdrojů. Kluci na čaj mají posilu ve vedení i nový čas setkávání. Většinou se sejde 2 – 5 osob. Seniorské setkávání probíhá 1x měsíčně a účastní se ho hosté ze sboru i zvenčí. Tvořivého kroužku se účastní pravidelně 4 – 12 osob každých 14 dní. Díky dotacím i dárcům má kroužek dobré materiální zázemí a máme mezi sebou hezké vztahy. </w:t>
      </w:r>
    </w:p>
    <w:p w:rsidR="00884E87" w:rsidRDefault="48330507" w:rsidP="48330507">
      <w:pPr>
        <w:rPr>
          <w:rFonts w:ascii="Calibri" w:eastAsia="Calibri" w:hAnsi="Calibri" w:cs="Calibri"/>
        </w:rPr>
      </w:pPr>
      <w:r w:rsidRPr="48330507">
        <w:rPr>
          <w:rFonts w:ascii="Calibri" w:eastAsia="Calibri" w:hAnsi="Calibri" w:cs="Calibri"/>
        </w:rPr>
        <w:t>Mgr. Noemi Komrsková</w:t>
      </w:r>
    </w:p>
    <w:p w:rsidR="48330507" w:rsidRDefault="48330507" w:rsidP="48330507">
      <w:pPr>
        <w:rPr>
          <w:rFonts w:ascii="Calibri" w:eastAsia="Calibri" w:hAnsi="Calibri" w:cs="Calibri"/>
        </w:rPr>
      </w:pPr>
    </w:p>
    <w:p w:rsidR="48330507" w:rsidRDefault="48330507" w:rsidP="48330507">
      <w:pPr>
        <w:rPr>
          <w:rFonts w:ascii="Calibri" w:eastAsia="Calibri" w:hAnsi="Calibri" w:cs="Calibri"/>
        </w:rPr>
      </w:pPr>
    </w:p>
    <w:p w:rsidR="48330507" w:rsidRDefault="48330507" w:rsidP="48330507">
      <w:pPr>
        <w:rPr>
          <w:rFonts w:ascii="Calibri" w:eastAsia="Calibri" w:hAnsi="Calibri" w:cs="Calibri"/>
          <w:b/>
          <w:bCs/>
        </w:rPr>
      </w:pPr>
      <w:r w:rsidRPr="48330507">
        <w:rPr>
          <w:rFonts w:ascii="Calibri" w:eastAsia="Calibri" w:hAnsi="Calibri" w:cs="Calibri"/>
          <w:b/>
          <w:bCs/>
        </w:rPr>
        <w:t>Pobočka Diakonie Církve bratrské v Brně</w:t>
      </w:r>
    </w:p>
    <w:p w:rsidR="48330507" w:rsidRDefault="48330507" w:rsidP="48330507">
      <w:pPr>
        <w:rPr>
          <w:rFonts w:ascii="Calibri" w:eastAsia="Calibri" w:hAnsi="Calibri" w:cs="Calibri"/>
        </w:rPr>
      </w:pPr>
      <w:r w:rsidRPr="48330507">
        <w:rPr>
          <w:rFonts w:ascii="Calibri" w:eastAsia="Calibri" w:hAnsi="Calibri" w:cs="Calibri"/>
          <w:b/>
          <w:bCs/>
        </w:rPr>
        <w:t xml:space="preserve">V roce 2020 </w:t>
      </w:r>
      <w:r w:rsidRPr="48330507">
        <w:rPr>
          <w:rFonts w:ascii="Calibri" w:eastAsia="Calibri" w:hAnsi="Calibri" w:cs="Calibri"/>
        </w:rPr>
        <w:t xml:space="preserve">jsme začali opět s prací v psychoterapeutické poradně. Zájem o službu je stálý, v péči jsme měly 18 osob. Když začalo úplné omezení kontaktů a činnosti, tak jsme musely práci přerušit. Postupně se nám začali lidé ozývat telefonem, pak </w:t>
      </w:r>
      <w:proofErr w:type="spellStart"/>
      <w:r w:rsidRPr="48330507">
        <w:rPr>
          <w:rFonts w:ascii="Calibri" w:eastAsia="Calibri" w:hAnsi="Calibri" w:cs="Calibri"/>
        </w:rPr>
        <w:t>Skypem</w:t>
      </w:r>
      <w:proofErr w:type="spellEnd"/>
      <w:r w:rsidRPr="48330507">
        <w:rPr>
          <w:rFonts w:ascii="Calibri" w:eastAsia="Calibri" w:hAnsi="Calibri" w:cs="Calibri"/>
        </w:rPr>
        <w:t xml:space="preserve"> a </w:t>
      </w:r>
      <w:proofErr w:type="spellStart"/>
      <w:r w:rsidRPr="48330507">
        <w:rPr>
          <w:rFonts w:ascii="Calibri" w:eastAsia="Calibri" w:hAnsi="Calibri" w:cs="Calibri"/>
        </w:rPr>
        <w:t>Whatsupem</w:t>
      </w:r>
      <w:proofErr w:type="spellEnd"/>
      <w:r w:rsidRPr="48330507">
        <w:rPr>
          <w:rFonts w:ascii="Calibri" w:eastAsia="Calibri" w:hAnsi="Calibri" w:cs="Calibri"/>
        </w:rPr>
        <w:t xml:space="preserve">. Nakonec jsme přešli na tuto službu a byly jsme překvapené, že se také daří. Od září se kolegyně Mgr. </w:t>
      </w:r>
      <w:proofErr w:type="spellStart"/>
      <w:r w:rsidRPr="48330507">
        <w:rPr>
          <w:rFonts w:ascii="Calibri" w:eastAsia="Calibri" w:hAnsi="Calibri" w:cs="Calibri"/>
        </w:rPr>
        <w:t>Keteřina</w:t>
      </w:r>
      <w:proofErr w:type="spellEnd"/>
      <w:r w:rsidRPr="48330507">
        <w:rPr>
          <w:rFonts w:ascii="Calibri" w:eastAsia="Calibri" w:hAnsi="Calibri" w:cs="Calibri"/>
        </w:rPr>
        <w:t xml:space="preserve"> Vávrová PhD osamostatnila, poskytuje dál psychoterapeutickou službu jako OSVČ.</w:t>
      </w:r>
    </w:p>
    <w:p w:rsidR="48330507" w:rsidRDefault="48330507" w:rsidP="48330507">
      <w:pPr>
        <w:rPr>
          <w:rFonts w:ascii="Calibri" w:eastAsia="Calibri" w:hAnsi="Calibri" w:cs="Calibri"/>
        </w:rPr>
      </w:pPr>
      <w:r w:rsidRPr="48330507">
        <w:rPr>
          <w:rFonts w:ascii="Calibri" w:eastAsia="Calibri" w:hAnsi="Calibri" w:cs="Calibri"/>
        </w:rPr>
        <w:t xml:space="preserve">Pastorační služby jsme poskytovali podle potřeb i seniorům telefony, dopisy i </w:t>
      </w:r>
      <w:proofErr w:type="spellStart"/>
      <w:r w:rsidRPr="48330507">
        <w:rPr>
          <w:rFonts w:ascii="Calibri" w:eastAsia="Calibri" w:hAnsi="Calibri" w:cs="Calibri"/>
        </w:rPr>
        <w:t>Skypem</w:t>
      </w:r>
      <w:proofErr w:type="spellEnd"/>
      <w:r w:rsidRPr="48330507">
        <w:rPr>
          <w:rFonts w:ascii="Calibri" w:eastAsia="Calibri" w:hAnsi="Calibri" w:cs="Calibri"/>
        </w:rPr>
        <w:t xml:space="preserve"> a předávali jsme i službu materiální a potravinové pomoci. </w:t>
      </w:r>
    </w:p>
    <w:p w:rsidR="48330507" w:rsidRDefault="48330507" w:rsidP="48330507">
      <w:pPr>
        <w:rPr>
          <w:rFonts w:ascii="Calibri" w:eastAsia="Calibri" w:hAnsi="Calibri" w:cs="Calibri"/>
        </w:rPr>
      </w:pPr>
      <w:r w:rsidRPr="48330507">
        <w:rPr>
          <w:rFonts w:ascii="Calibri" w:eastAsia="Calibri" w:hAnsi="Calibri" w:cs="Calibri"/>
        </w:rPr>
        <w:t xml:space="preserve">Dále probíhalo při rozvolnění několik setkání v tvořivém kroužku a nadále jsme byli odkázáni na komunikaci přes media. </w:t>
      </w:r>
    </w:p>
    <w:p w:rsidR="48330507" w:rsidRDefault="48330507" w:rsidP="48330507">
      <w:pPr>
        <w:rPr>
          <w:rFonts w:ascii="Calibri" w:eastAsia="Calibri" w:hAnsi="Calibri" w:cs="Calibri"/>
        </w:rPr>
      </w:pPr>
      <w:r w:rsidRPr="48330507">
        <w:rPr>
          <w:rFonts w:ascii="Calibri" w:eastAsia="Calibri" w:hAnsi="Calibri" w:cs="Calibri"/>
        </w:rPr>
        <w:t xml:space="preserve">Do služby Materiální a potravinové pomoci </w:t>
      </w:r>
      <w:proofErr w:type="gramStart"/>
      <w:r w:rsidRPr="48330507">
        <w:rPr>
          <w:rFonts w:ascii="Calibri" w:eastAsia="Calibri" w:hAnsi="Calibri" w:cs="Calibri"/>
        </w:rPr>
        <w:t>nastoupila</w:t>
      </w:r>
      <w:proofErr w:type="gramEnd"/>
      <w:r w:rsidRPr="48330507">
        <w:rPr>
          <w:rFonts w:ascii="Calibri" w:eastAsia="Calibri" w:hAnsi="Calibri" w:cs="Calibri"/>
        </w:rPr>
        <w:t xml:space="preserve"> na DPP sestra </w:t>
      </w:r>
      <w:proofErr w:type="gramStart"/>
      <w:r w:rsidRPr="48330507">
        <w:rPr>
          <w:rFonts w:ascii="Calibri" w:eastAsia="Calibri" w:hAnsi="Calibri" w:cs="Calibri"/>
        </w:rPr>
        <w:t>Marine</w:t>
      </w:r>
      <w:proofErr w:type="gramEnd"/>
      <w:r w:rsidRPr="48330507">
        <w:rPr>
          <w:rFonts w:ascii="Calibri" w:eastAsia="Calibri" w:hAnsi="Calibri" w:cs="Calibri"/>
        </w:rPr>
        <w:t xml:space="preserve"> </w:t>
      </w:r>
      <w:proofErr w:type="spellStart"/>
      <w:r w:rsidRPr="48330507">
        <w:rPr>
          <w:rFonts w:ascii="Calibri" w:eastAsia="Calibri" w:hAnsi="Calibri" w:cs="Calibri"/>
        </w:rPr>
        <w:t>Serobyan</w:t>
      </w:r>
      <w:proofErr w:type="spellEnd"/>
      <w:r w:rsidRPr="48330507">
        <w:rPr>
          <w:rFonts w:ascii="Calibri" w:eastAsia="Calibri" w:hAnsi="Calibri" w:cs="Calibri"/>
        </w:rPr>
        <w:t xml:space="preserve"> a zapracovala se velmi dobře v komunikaci s ústředím Diakonie, vykazuje a inventarizuje zboží a vydává pomoc potřebným. </w:t>
      </w:r>
    </w:p>
    <w:p w:rsidR="48330507" w:rsidRDefault="48330507" w:rsidP="48330507">
      <w:pPr>
        <w:rPr>
          <w:rFonts w:ascii="Calibri" w:eastAsia="Calibri" w:hAnsi="Calibri" w:cs="Calibri"/>
        </w:rPr>
      </w:pPr>
      <w:r w:rsidRPr="48330507">
        <w:rPr>
          <w:rFonts w:ascii="Calibri" w:eastAsia="Calibri" w:hAnsi="Calibri" w:cs="Calibri"/>
        </w:rPr>
        <w:t xml:space="preserve">Účetnictví přebrala Lydie </w:t>
      </w:r>
      <w:proofErr w:type="spellStart"/>
      <w:r w:rsidRPr="48330507">
        <w:rPr>
          <w:rFonts w:ascii="Calibri" w:eastAsia="Calibri" w:hAnsi="Calibri" w:cs="Calibri"/>
        </w:rPr>
        <w:t>Křipačová</w:t>
      </w:r>
      <w:proofErr w:type="spellEnd"/>
      <w:r w:rsidRPr="48330507">
        <w:rPr>
          <w:rFonts w:ascii="Calibri" w:eastAsia="Calibri" w:hAnsi="Calibri" w:cs="Calibri"/>
        </w:rPr>
        <w:t xml:space="preserve"> a jsme za tuto pomoc velmi vděční.</w:t>
      </w:r>
    </w:p>
    <w:p w:rsidR="48330507" w:rsidRDefault="48330507" w:rsidP="48330507">
      <w:pPr>
        <w:rPr>
          <w:rFonts w:ascii="Calibri" w:eastAsia="Calibri" w:hAnsi="Calibri" w:cs="Calibri"/>
        </w:rPr>
      </w:pPr>
      <w:r w:rsidRPr="48330507">
        <w:rPr>
          <w:rFonts w:ascii="Calibri" w:eastAsia="Calibri" w:hAnsi="Calibri" w:cs="Calibri"/>
        </w:rPr>
        <w:t xml:space="preserve">Ve správní radě ukončila práci Kateřina Vávrová, pokračují v ní: Kateřina Dadáková, Zdeněk </w:t>
      </w:r>
      <w:proofErr w:type="spellStart"/>
      <w:r w:rsidRPr="48330507">
        <w:rPr>
          <w:rFonts w:ascii="Calibri" w:eastAsia="Calibri" w:hAnsi="Calibri" w:cs="Calibri"/>
        </w:rPr>
        <w:t>Štigler</w:t>
      </w:r>
      <w:proofErr w:type="spellEnd"/>
      <w:r w:rsidRPr="48330507">
        <w:rPr>
          <w:rFonts w:ascii="Calibri" w:eastAsia="Calibri" w:hAnsi="Calibri" w:cs="Calibri"/>
        </w:rPr>
        <w:t xml:space="preserve"> mladší a Noemi Komrsková</w:t>
      </w:r>
    </w:p>
    <w:sectPr w:rsidR="48330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C1C22"/>
    <w:rsid w:val="00443C4E"/>
    <w:rsid w:val="00884E87"/>
    <w:rsid w:val="270C1C22"/>
    <w:rsid w:val="4833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1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Komrsková</dc:creator>
  <cp:keywords/>
  <dc:description/>
  <cp:lastModifiedBy>Noemi Komrsková</cp:lastModifiedBy>
  <cp:revision>1</cp:revision>
  <dcterms:created xsi:type="dcterms:W3CDTF">2021-05-29T14:13:00Z</dcterms:created>
  <dcterms:modified xsi:type="dcterms:W3CDTF">2021-05-29T14:32:00Z</dcterms:modified>
</cp:coreProperties>
</file>